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</w:p>
    <w:p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МИ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Борован, 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г.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ОТНОСНО: Определяне на номерата в бюлетините на местните коалиции, регистрирани в ОИК - Борован.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Общинска избирателна комисия Борован е регистрирана една местна коалиция за изборите за общински съветници и кметове на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9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октомври 20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г.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С вх. №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 , за участие в изборите за Кмет на Община в Община Борован, за участие в изборите за общински съветници в Община Борован и за участие в изборите за Кметове на кметства в Община Борован на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9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октомври 20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г.  (Приложение №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33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 от изборните книжа) и с решени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e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№2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-МИ/1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23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г. (за кмет на община), решени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e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№2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-МИ/1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23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г.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(за общински съветници), решения №2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-МИ/1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23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г. (за кметове на кметства) на ОИК – Борован е регистрирана МК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 (ПП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“СЪЮЗ НА ДЕМОКРАТИЧНИТЕ СИЛИ - СДС”, ПП “ДВИЖЕНИЕ ЗА ПРАВА И СВОБОДИ - ДПС”, ПП “БЪЛГАРСКИ ВЪЗХОД”, ПП “НОВОТО ВРЕМЕ”, ПП “ЗЕМЕДЕЛСКИ СЪЮЗ АЛЕКСАНДЪР СТАМБОЛИЙСКИ”, ПП “ЗЕМЕДЕЛСКИ НАРОДЕН СЪЮЗ”, КП “БЪЛГАРИЯ НА РЕГИОНИТЕ”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).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Съгласно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Решение №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2519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-МИ от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27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.09.20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г. на ЦИК: 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left"/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 xml:space="preserve"> “В бюлетините и протоколите на СИК и ОИК наименованията на партиите и коалициите се изписват без кавички.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left"/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Когато партия или коалиция не е регистрирала кандидатска листа за съответния вид избор в изборния район, в бюлетината за този вид избор не се изписва нейния номер и за нея не се оставя празен ред.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Номерата на местните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коалиции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и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независимите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кандидати, издигнати от инициативни комитети, следват номерата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 xml:space="preserve">в бюлетината за съответния вид избор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на партиите и коалициите,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регистрирани в ЦИК. Първо се подреждат номерата на местните коалиции според регистрацията им по входящия регистър на местните коалиции за участие в изборите на ОИК, след което се подреждат номерата на независимите кандидати съгласно поредността на регистрацията им в ОИК по входящ регистър.”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В ЦИК са регистрирани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63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партии и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коалиции. На публично проведения на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.09.20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г. от 10.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0 ч. жребий бяха разпределени номерата в бюлетината от 1 до 6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7.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ОИК Борован следва да разпредели местата след 6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номер.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Във връзка с гореизложеното и на основание чл.87 от ИК, във връзка с Решение №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2519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-МИ от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27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.09.20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г. на ЦИК,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Общинска избирателна комисия Борован,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 Е Ш И: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Определя и подрежда номерата в бюлетината на регистрираната в ОИК Борован местна коалиция, както следва: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№6</w:t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bg-BG"/>
        </w:rPr>
        <w:t>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- МК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 (ПП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“СЪЮЗ НА ДЕМОКРАТИЧНИТЕ СИЛИ - СДС”, ПП “ДВИЖЕНИЕ ЗА ПРАВА И СВОБОДИ - ДПС”, ПП “БЪЛГАРСКИ ВЪЗХОД”, ПП “НОВОТО ВРЕМЕ”, ПП “ЗЕМЕДЕЛСКИ СЪЮЗ АЛЕКСАНДЪР СТАМБОЛИЙСКИ”, ПП “ЗЕМЕДЕЛСКИ НАРОДЕН СЪЮЗ”, КП “БЪЛГАРИЯ НА РЕГИОНИТЕ”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).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Решението може да се обжалва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пред ЦИК в срок до три дни от обявяването.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         Силия Иванова Иванова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Качено:.............................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Свалено:.............................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sectPr>
      <w:pgSz w:w="12240" w:h="15840"/>
      <w:pgMar w:top="1440" w:right="1440" w:bottom="1440" w:left="1440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0BB68"/>
    <w:multiLevelType w:val="multilevel"/>
    <w:tmpl w:val="A5A0BB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05"/>
    <w:rsid w:val="0009389D"/>
    <w:rsid w:val="000C694C"/>
    <w:rsid w:val="000F3505"/>
    <w:rsid w:val="00165E9B"/>
    <w:rsid w:val="005D1233"/>
    <w:rsid w:val="0099612F"/>
    <w:rsid w:val="00AD5B1F"/>
    <w:rsid w:val="00BE3D3C"/>
    <w:rsid w:val="00D37A6C"/>
    <w:rsid w:val="00E50751"/>
    <w:rsid w:val="00EE1F37"/>
    <w:rsid w:val="00F50082"/>
    <w:rsid w:val="0CFE5107"/>
    <w:rsid w:val="2C07510A"/>
    <w:rsid w:val="457F37BF"/>
    <w:rsid w:val="4C48798D"/>
    <w:rsid w:val="4D516A3D"/>
    <w:rsid w:val="53AD5968"/>
    <w:rsid w:val="582168A7"/>
    <w:rsid w:val="59296CE1"/>
    <w:rsid w:val="77B3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7">
    <w:name w:val="Strong"/>
    <w:basedOn w:val="2"/>
    <w:qFormat/>
    <w:uiPriority w:val="0"/>
    <w:rPr>
      <w:b/>
      <w:bCs/>
    </w:rPr>
  </w:style>
  <w:style w:type="character" w:customStyle="1" w:styleId="8">
    <w:name w:val="Header Char"/>
    <w:basedOn w:val="2"/>
    <w:link w:val="5"/>
    <w:qFormat/>
    <w:uiPriority w:val="99"/>
    <w:rPr>
      <w:lang w:val="bg-BG"/>
    </w:rPr>
  </w:style>
  <w:style w:type="character" w:customStyle="1" w:styleId="9">
    <w:name w:val="Footer Char"/>
    <w:basedOn w:val="2"/>
    <w:link w:val="4"/>
    <w:qFormat/>
    <w:uiPriority w:val="99"/>
    <w:rPr>
      <w:lang w:val="bg-BG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1323</Characters>
  <Lines>11</Lines>
  <Paragraphs>3</Paragraphs>
  <TotalTime>25</TotalTime>
  <ScaleCrop>false</ScaleCrop>
  <LinksUpToDate>false</LinksUpToDate>
  <CharactersWithSpaces>1552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2023-09-12T07:02:00Z</dcterms:created>
  <dc:creator>Obshtina</dc:creator>
  <cp:lastModifiedBy>Obshtina</cp:lastModifiedBy>
  <cp:lastPrinted>2023-09-27T16:58:44Z</cp:lastPrinted>
  <dcterms:modified xsi:type="dcterms:W3CDTF">2023-09-27T16:59:33Z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2D40C51F02F44189A1D5ECC2CE4C817B_13</vt:lpwstr>
  </property>
</Properties>
</file>