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 xml:space="preserve">Заседание на ОИК-Борован на 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bg-BG"/>
        </w:rPr>
        <w:t>30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.09.2023 г., 1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bg-BG"/>
        </w:rPr>
        <w:t>6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:00 ч.</w:t>
      </w:r>
    </w:p>
    <w:p>
      <w:pPr>
        <w:spacing w:before="0" w:after="0" w:line="240" w:lineRule="auto"/>
        <w:ind w:left="0" w:right="-3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</w:p>
    <w:p>
      <w:pPr>
        <w:spacing w:before="0" w:after="0" w:line="240" w:lineRule="auto"/>
        <w:ind w:left="0" w:right="-3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 xml:space="preserve">Проект за дневен ред </w:t>
      </w:r>
    </w:p>
    <w:p>
      <w:pPr>
        <w:spacing w:before="0" w:after="0" w:line="240" w:lineRule="auto"/>
        <w:ind w:left="0" w:right="-30" w:firstLine="0"/>
        <w:jc w:val="righ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2"/>
          <w:szCs w:val="22"/>
          <w:shd w:val="clear" w:fill="auto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1"/>
        <w:gridCol w:w="5781"/>
        <w:gridCol w:w="18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Segoe UI Symbol" w:hAnsi="Segoe UI Symbol" w:eastAsia="Segoe UI Symbol" w:cs="Segoe UI Symbol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  <w:t>№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  <w:t>Член ОИК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360" w:lineRule="auto"/>
              <w:ind w:left="408" w:right="0" w:hanging="408"/>
              <w:jc w:val="left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  <w:t>1.        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 w:lineRule="auto"/>
              <w:ind w:left="0" w:right="0" w:firstLine="0"/>
              <w:jc w:val="left"/>
              <w:rPr>
                <w:rFonts w:hint="default"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  <w:lang w:val="bg-BG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2"/>
                <w:shd w:val="clear" w:fill="auto"/>
                <w:lang w:val="bg-BG"/>
              </w:rPr>
              <w:t>Определяне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2"/>
                <w:shd w:val="clear" w:fill="auto"/>
                <w:lang w:val="bg-BG"/>
              </w:rPr>
              <w:t xml:space="preserve">  съставите на секционните избирателни комисии и назначаването им  за произвеждане на изборите за обшински  съветници и кметове на 29.10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2"/>
                <w:shd w:val="clear" w:fill="auto"/>
                <w:lang w:val="bg-BG"/>
              </w:rPr>
              <w:t>.2023г.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6"/>
                <w:szCs w:val="22"/>
                <w:shd w:val="clear" w:fill="auto"/>
              </w:rPr>
              <w:t>Председател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360" w:lineRule="auto"/>
              <w:ind w:left="408" w:right="0" w:hanging="408"/>
              <w:jc w:val="left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6"/>
                <w:szCs w:val="22"/>
                <w:shd w:val="clear" w:fill="auto"/>
              </w:rPr>
              <w:t>2.        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 w:lineRule="auto"/>
              <w:ind w:left="0" w:right="0" w:firstLine="0"/>
              <w:jc w:val="left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6"/>
                <w:szCs w:val="22"/>
                <w:shd w:val="clear" w:fill="auto"/>
              </w:rPr>
              <w:t>Разни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-3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</w:rPr>
      </w:pPr>
    </w:p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758B8"/>
    <w:rsid w:val="0DB758B8"/>
    <w:rsid w:val="18A474AA"/>
    <w:rsid w:val="2236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2023-09-29T13:22:00Z</dcterms:created>
  <dc:creator>Obshtina</dc:creator>
  <cp:lastModifiedBy>Obshtina</cp:lastModifiedBy>
  <dcterms:modified xsi:type="dcterms:W3CDTF">2023-09-29T13:34:32Z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B00DB8F0934042C99BD3C3CB28B6060B_11</vt:lpwstr>
  </property>
</Properties>
</file>