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4C" w:rsidRPr="004945C6" w:rsidRDefault="00AA114C" w:rsidP="00AA114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945C6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 № 26</w:t>
      </w:r>
      <w:r w:rsidRPr="004945C6">
        <w:rPr>
          <w:rFonts w:ascii="Times New Roman" w:eastAsia="Calibri" w:hAnsi="Times New Roman" w:cs="Times New Roman"/>
          <w:sz w:val="24"/>
          <w:szCs w:val="24"/>
          <w:lang w:eastAsia="bg-BG"/>
        </w:rPr>
        <w:br/>
        <w:t>Борован, 01.11.2019 г.</w:t>
      </w:r>
    </w:p>
    <w:p w:rsidR="00AA114C" w:rsidRPr="004945C6" w:rsidRDefault="00AA114C" w:rsidP="00AA11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945C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01.11.2019 г. от 15.00 часа в с. Борован, </w:t>
      </w:r>
      <w:proofErr w:type="spellStart"/>
      <w:r w:rsidRPr="004945C6">
        <w:rPr>
          <w:rFonts w:ascii="Times New Roman" w:eastAsia="Calibri" w:hAnsi="Times New Roman" w:cs="Times New Roman"/>
          <w:sz w:val="24"/>
          <w:szCs w:val="24"/>
          <w:lang w:eastAsia="bg-BG"/>
        </w:rPr>
        <w:t>ул</w:t>
      </w:r>
      <w:proofErr w:type="spellEnd"/>
      <w:r w:rsidRPr="004945C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.”Иван Вазов” № 1 се проведе заседание на ОИК Борован. </w:t>
      </w:r>
    </w:p>
    <w:p w:rsidR="00AA114C" w:rsidRPr="004945C6" w:rsidRDefault="00AA114C" w:rsidP="00AA114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C6">
        <w:rPr>
          <w:rFonts w:ascii="Times New Roman" w:eastAsia="Calibri" w:hAnsi="Times New Roman" w:cs="Times New Roman"/>
          <w:sz w:val="24"/>
          <w:szCs w:val="24"/>
        </w:rPr>
        <w:t xml:space="preserve">На заседанието </w:t>
      </w:r>
      <w:r w:rsidRPr="004945C6">
        <w:rPr>
          <w:rFonts w:ascii="Times New Roman" w:eastAsia="Calibri" w:hAnsi="Times New Roman" w:cs="Times New Roman"/>
          <w:b/>
          <w:sz w:val="24"/>
          <w:szCs w:val="24"/>
        </w:rPr>
        <w:t>присъстваха:</w:t>
      </w:r>
    </w:p>
    <w:p w:rsidR="00AA114C" w:rsidRPr="004945C6" w:rsidRDefault="00AA114C" w:rsidP="00AA11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C6"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 w:rsidRPr="004945C6"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4945C6">
        <w:rPr>
          <w:rFonts w:ascii="Times New Roman" w:eastAsia="Calibri" w:hAnsi="Times New Roman" w:cs="Times New Roman"/>
          <w:sz w:val="24"/>
          <w:szCs w:val="24"/>
        </w:rPr>
        <w:t xml:space="preserve"> - Георгиева– председател;</w:t>
      </w:r>
    </w:p>
    <w:p w:rsidR="00AA114C" w:rsidRPr="004945C6" w:rsidRDefault="00AA114C" w:rsidP="00AA11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C6">
        <w:rPr>
          <w:rFonts w:ascii="Times New Roman" w:hAnsi="Times New Roman" w:cs="Times New Roman"/>
          <w:sz w:val="24"/>
          <w:szCs w:val="24"/>
        </w:rPr>
        <w:t>Румяна Илиева</w:t>
      </w:r>
      <w:r w:rsidRPr="004945C6">
        <w:rPr>
          <w:rFonts w:ascii="Times New Roman" w:eastAsia="Calibri" w:hAnsi="Times New Roman" w:cs="Times New Roman"/>
          <w:sz w:val="24"/>
          <w:szCs w:val="24"/>
        </w:rPr>
        <w:t xml:space="preserve"> Тодорова – зам. председател;</w:t>
      </w:r>
    </w:p>
    <w:p w:rsidR="00AA114C" w:rsidRPr="004945C6" w:rsidRDefault="00AA114C" w:rsidP="00AA11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C6">
        <w:rPr>
          <w:rFonts w:ascii="Times New Roman" w:hAnsi="Times New Roman" w:cs="Times New Roman"/>
          <w:sz w:val="24"/>
          <w:szCs w:val="24"/>
        </w:rPr>
        <w:t xml:space="preserve">Галина Павлова </w:t>
      </w:r>
      <w:proofErr w:type="spellStart"/>
      <w:r w:rsidRPr="004945C6">
        <w:rPr>
          <w:rFonts w:ascii="Times New Roman" w:hAnsi="Times New Roman" w:cs="Times New Roman"/>
          <w:sz w:val="24"/>
          <w:szCs w:val="24"/>
        </w:rPr>
        <w:t>Белинска</w:t>
      </w:r>
      <w:proofErr w:type="spellEnd"/>
      <w:r w:rsidRPr="004945C6">
        <w:rPr>
          <w:rFonts w:ascii="Times New Roman" w:hAnsi="Times New Roman" w:cs="Times New Roman"/>
          <w:sz w:val="24"/>
          <w:szCs w:val="24"/>
        </w:rPr>
        <w:t xml:space="preserve"> – зам. председател;</w:t>
      </w:r>
    </w:p>
    <w:p w:rsidR="00AA114C" w:rsidRPr="004945C6" w:rsidRDefault="00AA114C" w:rsidP="00AA11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C6">
        <w:rPr>
          <w:rFonts w:ascii="Times New Roman" w:eastAsia="Calibri" w:hAnsi="Times New Roman" w:cs="Times New Roman"/>
          <w:sz w:val="24"/>
          <w:szCs w:val="24"/>
        </w:rPr>
        <w:t xml:space="preserve">Ивка Антонова </w:t>
      </w:r>
      <w:proofErr w:type="spellStart"/>
      <w:r w:rsidRPr="004945C6">
        <w:rPr>
          <w:rFonts w:ascii="Times New Roman" w:eastAsia="Calibri" w:hAnsi="Times New Roman" w:cs="Times New Roman"/>
          <w:sz w:val="24"/>
          <w:szCs w:val="24"/>
        </w:rPr>
        <w:t>Гердова</w:t>
      </w:r>
      <w:proofErr w:type="spellEnd"/>
      <w:r w:rsidRPr="004945C6">
        <w:rPr>
          <w:rFonts w:ascii="Times New Roman" w:eastAsia="Calibri" w:hAnsi="Times New Roman" w:cs="Times New Roman"/>
          <w:sz w:val="24"/>
          <w:szCs w:val="24"/>
        </w:rPr>
        <w:t xml:space="preserve"> – секретар</w:t>
      </w:r>
      <w:r w:rsidRPr="004945C6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AA114C" w:rsidRPr="004945C6" w:rsidRDefault="00AA114C" w:rsidP="00AA11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C6">
        <w:rPr>
          <w:rFonts w:ascii="Times New Roman" w:eastAsia="Calibri" w:hAnsi="Times New Roman" w:cs="Times New Roman"/>
          <w:sz w:val="24"/>
          <w:szCs w:val="24"/>
        </w:rPr>
        <w:t>Калин Димитров Ценов – член;</w:t>
      </w:r>
    </w:p>
    <w:p w:rsidR="00AA114C" w:rsidRPr="004945C6" w:rsidRDefault="00AA114C" w:rsidP="00AA11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C6">
        <w:rPr>
          <w:rFonts w:ascii="Times New Roman" w:hAnsi="Times New Roman" w:cs="Times New Roman"/>
          <w:sz w:val="24"/>
          <w:szCs w:val="24"/>
        </w:rPr>
        <w:t xml:space="preserve">Цветана Иванова </w:t>
      </w:r>
      <w:proofErr w:type="spellStart"/>
      <w:r w:rsidRPr="004945C6">
        <w:rPr>
          <w:rFonts w:ascii="Times New Roman" w:hAnsi="Times New Roman" w:cs="Times New Roman"/>
          <w:sz w:val="24"/>
          <w:szCs w:val="24"/>
        </w:rPr>
        <w:t>Гетовска</w:t>
      </w:r>
      <w:proofErr w:type="spellEnd"/>
      <w:r w:rsidRPr="004945C6">
        <w:rPr>
          <w:rFonts w:ascii="Times New Roman" w:eastAsia="Calibri" w:hAnsi="Times New Roman" w:cs="Times New Roman"/>
          <w:sz w:val="24"/>
          <w:szCs w:val="24"/>
        </w:rPr>
        <w:t xml:space="preserve"> – член.</w:t>
      </w:r>
    </w:p>
    <w:p w:rsidR="00AA114C" w:rsidRPr="004945C6" w:rsidRDefault="00AA114C" w:rsidP="00AA11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5C6">
        <w:rPr>
          <w:rFonts w:ascii="Times New Roman" w:hAnsi="Times New Roman" w:cs="Times New Roman"/>
          <w:sz w:val="24"/>
          <w:szCs w:val="24"/>
        </w:rPr>
        <w:t>Георги Боянов Ралчев</w:t>
      </w:r>
      <w:r w:rsidRPr="004945C6">
        <w:rPr>
          <w:rFonts w:ascii="Times New Roman" w:eastAsia="Calibri" w:hAnsi="Times New Roman" w:cs="Times New Roman"/>
          <w:sz w:val="24"/>
          <w:szCs w:val="24"/>
        </w:rPr>
        <w:t>– член;</w:t>
      </w:r>
    </w:p>
    <w:p w:rsidR="00AA114C" w:rsidRPr="004945C6" w:rsidRDefault="00AA114C" w:rsidP="00AA114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C6">
        <w:rPr>
          <w:rFonts w:ascii="Times New Roman" w:hAnsi="Times New Roman" w:cs="Times New Roman"/>
          <w:sz w:val="24"/>
          <w:szCs w:val="24"/>
        </w:rPr>
        <w:t>Росица Иванова Трифонова – член</w:t>
      </w:r>
    </w:p>
    <w:p w:rsidR="00AA114C" w:rsidRPr="004945C6" w:rsidRDefault="00AA114C" w:rsidP="00AA114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5C6">
        <w:rPr>
          <w:rFonts w:ascii="Times New Roman" w:hAnsi="Times New Roman" w:cs="Times New Roman"/>
          <w:sz w:val="24"/>
          <w:szCs w:val="24"/>
        </w:rPr>
        <w:t>Даниела Цветанова Ангелова</w:t>
      </w:r>
      <w:r w:rsidRPr="004945C6">
        <w:rPr>
          <w:rFonts w:ascii="Times New Roman" w:eastAsia="Calibri" w:hAnsi="Times New Roman" w:cs="Times New Roman"/>
          <w:sz w:val="24"/>
          <w:szCs w:val="24"/>
        </w:rPr>
        <w:t xml:space="preserve"> – член; </w:t>
      </w:r>
    </w:p>
    <w:p w:rsidR="00AA114C" w:rsidRPr="004945C6" w:rsidRDefault="00AA114C" w:rsidP="00AA114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5C6">
        <w:rPr>
          <w:rFonts w:ascii="Times New Roman" w:eastAsia="Calibri" w:hAnsi="Times New Roman" w:cs="Times New Roman"/>
          <w:sz w:val="24"/>
          <w:szCs w:val="24"/>
        </w:rPr>
        <w:t>Ивелина Георгиева Найденова – член</w:t>
      </w:r>
    </w:p>
    <w:p w:rsidR="00AA114C" w:rsidRPr="004945C6" w:rsidRDefault="00AA114C" w:rsidP="00AA114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5C6">
        <w:rPr>
          <w:rFonts w:ascii="Times New Roman" w:hAnsi="Times New Roman" w:cs="Times New Roman"/>
          <w:sz w:val="24"/>
          <w:szCs w:val="24"/>
        </w:rPr>
        <w:t>Дияна Величкова Абрамова</w:t>
      </w:r>
      <w:r w:rsidRPr="004945C6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AA114C" w:rsidRPr="004945C6" w:rsidRDefault="00AA114C" w:rsidP="00AA11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C6">
        <w:rPr>
          <w:rFonts w:ascii="Times New Roman" w:hAnsi="Times New Roman" w:cs="Times New Roman"/>
          <w:sz w:val="24"/>
          <w:szCs w:val="24"/>
        </w:rPr>
        <w:t xml:space="preserve">Цеца Петрова </w:t>
      </w:r>
      <w:proofErr w:type="spellStart"/>
      <w:r w:rsidRPr="004945C6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4945C6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AA114C" w:rsidRPr="004945C6" w:rsidRDefault="00AA114C" w:rsidP="00AA114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114C" w:rsidRPr="004945C6" w:rsidRDefault="00AA114C" w:rsidP="00AA114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5C6">
        <w:rPr>
          <w:rFonts w:ascii="Times New Roman" w:eastAsia="Calibri" w:hAnsi="Times New Roman" w:cs="Times New Roman"/>
          <w:b/>
          <w:sz w:val="24"/>
          <w:szCs w:val="24"/>
        </w:rPr>
        <w:t>Отсъстващи</w:t>
      </w:r>
      <w:r w:rsidRPr="004945C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D34AE" w:rsidRPr="004945C6" w:rsidRDefault="00DD34AE" w:rsidP="00DD34A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5C6">
        <w:rPr>
          <w:rFonts w:ascii="Times New Roman" w:hAnsi="Times New Roman" w:cs="Times New Roman"/>
          <w:sz w:val="24"/>
          <w:szCs w:val="24"/>
        </w:rPr>
        <w:t xml:space="preserve">Деница </w:t>
      </w:r>
      <w:proofErr w:type="spellStart"/>
      <w:r w:rsidRPr="004945C6"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 w:rsidRPr="0049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5C6">
        <w:rPr>
          <w:rFonts w:ascii="Times New Roman" w:hAnsi="Times New Roman" w:cs="Times New Roman"/>
          <w:sz w:val="24"/>
          <w:szCs w:val="24"/>
        </w:rPr>
        <w:t>Божурска</w:t>
      </w:r>
      <w:proofErr w:type="spellEnd"/>
      <w:r w:rsidRPr="004945C6">
        <w:rPr>
          <w:rFonts w:ascii="Times New Roman" w:hAnsi="Times New Roman" w:cs="Times New Roman"/>
          <w:sz w:val="24"/>
          <w:szCs w:val="24"/>
        </w:rPr>
        <w:t xml:space="preserve"> –член;</w:t>
      </w:r>
    </w:p>
    <w:p w:rsidR="00AA114C" w:rsidRPr="004945C6" w:rsidRDefault="00AA114C" w:rsidP="00DD34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114C" w:rsidRPr="004945C6" w:rsidRDefault="00AA114C" w:rsidP="00AA114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A114C" w:rsidRPr="004945C6" w:rsidRDefault="00AA114C" w:rsidP="00AA114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C6">
        <w:rPr>
          <w:rFonts w:ascii="Times New Roman" w:eastAsia="Calibri" w:hAnsi="Times New Roman" w:cs="Times New Roman"/>
          <w:sz w:val="24"/>
          <w:szCs w:val="24"/>
        </w:rPr>
        <w:t>Присъстват 1</w:t>
      </w:r>
      <w:r w:rsidR="00DD34AE">
        <w:rPr>
          <w:rFonts w:ascii="Times New Roman" w:eastAsia="Calibri" w:hAnsi="Times New Roman" w:cs="Times New Roman"/>
          <w:sz w:val="24"/>
          <w:szCs w:val="24"/>
        </w:rPr>
        <w:t>2</w:t>
      </w:r>
      <w:r w:rsidRPr="004945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45C6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DD34AE">
        <w:rPr>
          <w:rFonts w:ascii="Times New Roman" w:eastAsia="Calibri" w:hAnsi="Times New Roman" w:cs="Times New Roman"/>
          <w:sz w:val="24"/>
          <w:szCs w:val="24"/>
        </w:rPr>
        <w:t>два</w:t>
      </w:r>
      <w:r w:rsidRPr="004945C6">
        <w:rPr>
          <w:rFonts w:ascii="Times New Roman" w:eastAsia="Calibri" w:hAnsi="Times New Roman" w:cs="Times New Roman"/>
          <w:sz w:val="24"/>
          <w:szCs w:val="24"/>
        </w:rPr>
        <w:t>надесет</w:t>
      </w:r>
      <w:r w:rsidRPr="004945C6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4945C6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комисията. </w:t>
      </w:r>
    </w:p>
    <w:p w:rsidR="00AA114C" w:rsidRPr="004945C6" w:rsidRDefault="00AA114C" w:rsidP="00AA114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C6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AA114C" w:rsidRPr="004945C6" w:rsidRDefault="00AA114C" w:rsidP="00AA114C">
      <w:pPr>
        <w:spacing w:after="20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C6">
        <w:rPr>
          <w:rFonts w:ascii="Times New Roman" w:eastAsia="Calibri" w:hAnsi="Times New Roman" w:cs="Times New Roman"/>
          <w:sz w:val="24"/>
          <w:szCs w:val="24"/>
        </w:rPr>
        <w:t xml:space="preserve">Заседанието откри и води председателят на ОИК-Борован госпожа </w:t>
      </w:r>
      <w:r w:rsidRPr="004945C6"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 w:rsidRPr="004945C6"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4945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114C" w:rsidRPr="004945C6" w:rsidRDefault="00AA114C" w:rsidP="00AA114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945C6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 следния дневен ред:</w:t>
      </w:r>
    </w:p>
    <w:p w:rsidR="00AA114C" w:rsidRPr="004945C6" w:rsidRDefault="00670A34" w:rsidP="00AA11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945C6">
        <w:rPr>
          <w:rFonts w:ascii="Times New Roman" w:eastAsia="Calibri" w:hAnsi="Times New Roman" w:cs="Times New Roman"/>
          <w:sz w:val="24"/>
          <w:szCs w:val="24"/>
          <w:lang w:eastAsia="bg-BG"/>
        </w:rPr>
        <w:t>Освобождаване и назначаване на членове на СИК в община Борован за 2-ри тур</w:t>
      </w:r>
    </w:p>
    <w:p w:rsidR="00A854F9" w:rsidRPr="004945C6" w:rsidRDefault="00670A34" w:rsidP="00670A34">
      <w:pPr>
        <w:pStyle w:val="a3"/>
        <w:numPr>
          <w:ilvl w:val="1"/>
          <w:numId w:val="3"/>
        </w:numPr>
        <w:rPr>
          <w:rFonts w:ascii="Times New Roman" w:hAnsi="Times New Roman" w:cs="Times New Roman"/>
        </w:rPr>
      </w:pPr>
      <w:r w:rsidRPr="004945C6">
        <w:rPr>
          <w:rFonts w:ascii="Times New Roman" w:hAnsi="Times New Roman" w:cs="Times New Roman"/>
        </w:rPr>
        <w:t>Предложение с вх.№ 205/30.10.2019 г. за замяна от ПП „ДПС“</w:t>
      </w:r>
    </w:p>
    <w:p w:rsidR="00670A34" w:rsidRPr="004945C6" w:rsidRDefault="00670A34" w:rsidP="00670A34">
      <w:pPr>
        <w:pStyle w:val="a3"/>
        <w:ind w:left="717"/>
        <w:rPr>
          <w:rFonts w:ascii="Times New Roman" w:hAnsi="Times New Roman" w:cs="Times New Roman"/>
        </w:rPr>
      </w:pPr>
      <w:r w:rsidRPr="004945C6">
        <w:rPr>
          <w:rFonts w:ascii="Times New Roman" w:hAnsi="Times New Roman" w:cs="Times New Roman"/>
        </w:rPr>
        <w:t>Прое</w:t>
      </w:r>
      <w:r w:rsidR="00520010" w:rsidRPr="004945C6">
        <w:rPr>
          <w:rFonts w:ascii="Times New Roman" w:hAnsi="Times New Roman" w:cs="Times New Roman"/>
        </w:rPr>
        <w:t>кт</w:t>
      </w:r>
      <w:r w:rsidRPr="004945C6">
        <w:rPr>
          <w:rFonts w:ascii="Times New Roman" w:hAnsi="Times New Roman" w:cs="Times New Roman"/>
        </w:rPr>
        <w:t xml:space="preserve"> за решение № 112-МИ</w:t>
      </w:r>
    </w:p>
    <w:p w:rsidR="00670A34" w:rsidRPr="004945C6" w:rsidRDefault="00670A34" w:rsidP="00670A34">
      <w:pPr>
        <w:pStyle w:val="a3"/>
        <w:numPr>
          <w:ilvl w:val="1"/>
          <w:numId w:val="3"/>
        </w:numPr>
        <w:rPr>
          <w:rFonts w:ascii="Times New Roman" w:hAnsi="Times New Roman" w:cs="Times New Roman"/>
        </w:rPr>
      </w:pPr>
      <w:r w:rsidRPr="004945C6">
        <w:rPr>
          <w:rFonts w:ascii="Times New Roman" w:hAnsi="Times New Roman" w:cs="Times New Roman"/>
        </w:rPr>
        <w:t>Предложение с вх.№ 207/30.10.2019 г. за замяна от КП „Д</w:t>
      </w:r>
      <w:r w:rsidR="00B36CF2" w:rsidRPr="004945C6">
        <w:rPr>
          <w:rFonts w:ascii="Times New Roman" w:hAnsi="Times New Roman" w:cs="Times New Roman"/>
        </w:rPr>
        <w:t>ЕМОКРАТИЧНА БЪЛГАРИЯ - ОБЕДИНЕНИЕ</w:t>
      </w:r>
      <w:r w:rsidRPr="004945C6">
        <w:rPr>
          <w:rFonts w:ascii="Times New Roman" w:hAnsi="Times New Roman" w:cs="Times New Roman"/>
        </w:rPr>
        <w:t>“</w:t>
      </w:r>
    </w:p>
    <w:p w:rsidR="00670A34" w:rsidRPr="004945C6" w:rsidRDefault="00670A34" w:rsidP="00670A34">
      <w:pPr>
        <w:pStyle w:val="a3"/>
        <w:ind w:left="717"/>
        <w:rPr>
          <w:rFonts w:ascii="Times New Roman" w:hAnsi="Times New Roman" w:cs="Times New Roman"/>
        </w:rPr>
      </w:pPr>
      <w:r w:rsidRPr="004945C6">
        <w:rPr>
          <w:rFonts w:ascii="Times New Roman" w:hAnsi="Times New Roman" w:cs="Times New Roman"/>
        </w:rPr>
        <w:t>Прое</w:t>
      </w:r>
      <w:r w:rsidR="00520010" w:rsidRPr="004945C6">
        <w:rPr>
          <w:rFonts w:ascii="Times New Roman" w:hAnsi="Times New Roman" w:cs="Times New Roman"/>
        </w:rPr>
        <w:t>кт</w:t>
      </w:r>
      <w:r w:rsidRPr="004945C6">
        <w:rPr>
          <w:rFonts w:ascii="Times New Roman" w:hAnsi="Times New Roman" w:cs="Times New Roman"/>
        </w:rPr>
        <w:t xml:space="preserve"> за решение № 11</w:t>
      </w:r>
      <w:r w:rsidR="00B36CF2" w:rsidRPr="004945C6">
        <w:rPr>
          <w:rFonts w:ascii="Times New Roman" w:hAnsi="Times New Roman" w:cs="Times New Roman"/>
        </w:rPr>
        <w:t>3</w:t>
      </w:r>
      <w:r w:rsidRPr="004945C6">
        <w:rPr>
          <w:rFonts w:ascii="Times New Roman" w:hAnsi="Times New Roman" w:cs="Times New Roman"/>
        </w:rPr>
        <w:t>-МИ</w:t>
      </w:r>
    </w:p>
    <w:p w:rsidR="00B36CF2" w:rsidRPr="004945C6" w:rsidRDefault="00B36CF2" w:rsidP="00B36CF2">
      <w:pPr>
        <w:pStyle w:val="a3"/>
        <w:numPr>
          <w:ilvl w:val="1"/>
          <w:numId w:val="3"/>
        </w:numPr>
        <w:rPr>
          <w:rFonts w:ascii="Times New Roman" w:hAnsi="Times New Roman" w:cs="Times New Roman"/>
        </w:rPr>
      </w:pPr>
      <w:r w:rsidRPr="004945C6">
        <w:rPr>
          <w:rFonts w:ascii="Times New Roman" w:hAnsi="Times New Roman" w:cs="Times New Roman"/>
        </w:rPr>
        <w:t>Предложение с вх.№ 215/31.10.2019 г. за замяна от ПП „ВОЛЯ“</w:t>
      </w:r>
    </w:p>
    <w:p w:rsidR="00B36CF2" w:rsidRPr="004945C6" w:rsidRDefault="00520010" w:rsidP="00B36CF2">
      <w:pPr>
        <w:pStyle w:val="a3"/>
        <w:ind w:left="717"/>
        <w:rPr>
          <w:rFonts w:ascii="Times New Roman" w:hAnsi="Times New Roman" w:cs="Times New Roman"/>
        </w:rPr>
      </w:pPr>
      <w:r w:rsidRPr="004945C6">
        <w:rPr>
          <w:rFonts w:ascii="Times New Roman" w:hAnsi="Times New Roman" w:cs="Times New Roman"/>
        </w:rPr>
        <w:t>Проект</w:t>
      </w:r>
      <w:r w:rsidR="00B36CF2" w:rsidRPr="004945C6">
        <w:rPr>
          <w:rFonts w:ascii="Times New Roman" w:hAnsi="Times New Roman" w:cs="Times New Roman"/>
        </w:rPr>
        <w:t xml:space="preserve"> за решение № 120-МИ</w:t>
      </w:r>
    </w:p>
    <w:p w:rsidR="00B36CF2" w:rsidRPr="004945C6" w:rsidRDefault="00B36CF2" w:rsidP="00B36CF2">
      <w:pPr>
        <w:pStyle w:val="a3"/>
        <w:numPr>
          <w:ilvl w:val="1"/>
          <w:numId w:val="3"/>
        </w:numPr>
        <w:rPr>
          <w:rFonts w:ascii="Times New Roman" w:hAnsi="Times New Roman" w:cs="Times New Roman"/>
        </w:rPr>
      </w:pPr>
      <w:r w:rsidRPr="004945C6">
        <w:rPr>
          <w:rFonts w:ascii="Times New Roman" w:hAnsi="Times New Roman" w:cs="Times New Roman"/>
        </w:rPr>
        <w:t>Предложение с вх.№ 222/01.11.2019 г. за замяна от К „БСП ЗА БЪЛГАРИЯ“</w:t>
      </w:r>
    </w:p>
    <w:p w:rsidR="00B36CF2" w:rsidRPr="004945C6" w:rsidRDefault="00520010" w:rsidP="00B36CF2">
      <w:pPr>
        <w:pStyle w:val="a3"/>
        <w:ind w:left="717"/>
        <w:rPr>
          <w:rFonts w:ascii="Times New Roman" w:hAnsi="Times New Roman" w:cs="Times New Roman"/>
        </w:rPr>
      </w:pPr>
      <w:r w:rsidRPr="004945C6">
        <w:rPr>
          <w:rFonts w:ascii="Times New Roman" w:hAnsi="Times New Roman" w:cs="Times New Roman"/>
        </w:rPr>
        <w:t>Проект</w:t>
      </w:r>
      <w:r w:rsidR="00B36CF2" w:rsidRPr="004945C6">
        <w:rPr>
          <w:rFonts w:ascii="Times New Roman" w:hAnsi="Times New Roman" w:cs="Times New Roman"/>
        </w:rPr>
        <w:t xml:space="preserve"> за решение № 119-МИ</w:t>
      </w:r>
    </w:p>
    <w:p w:rsidR="00455F68" w:rsidRPr="004945C6" w:rsidRDefault="00455F68" w:rsidP="00B36CF2">
      <w:pPr>
        <w:pStyle w:val="a3"/>
        <w:ind w:left="717"/>
        <w:rPr>
          <w:rFonts w:ascii="Times New Roman" w:hAnsi="Times New Roman" w:cs="Times New Roman"/>
        </w:rPr>
      </w:pPr>
    </w:p>
    <w:p w:rsidR="00B36CF2" w:rsidRPr="004945C6" w:rsidRDefault="00B36CF2" w:rsidP="00B36CF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945C6">
        <w:rPr>
          <w:rFonts w:ascii="Times New Roman" w:hAnsi="Times New Roman" w:cs="Times New Roman"/>
        </w:rPr>
        <w:t xml:space="preserve">Оттегляне на пълномощни и заличаване от списъка на упълномощени представители на ПП при провеждане на втори тур на избори за кмет на община Борован </w:t>
      </w:r>
    </w:p>
    <w:p w:rsidR="00520010" w:rsidRPr="004945C6" w:rsidRDefault="00520010" w:rsidP="00520010">
      <w:pPr>
        <w:pStyle w:val="a3"/>
        <w:numPr>
          <w:ilvl w:val="1"/>
          <w:numId w:val="3"/>
        </w:numPr>
        <w:rPr>
          <w:rFonts w:ascii="Times New Roman" w:hAnsi="Times New Roman" w:cs="Times New Roman"/>
        </w:rPr>
      </w:pPr>
      <w:r w:rsidRPr="004945C6">
        <w:rPr>
          <w:rFonts w:ascii="Times New Roman" w:hAnsi="Times New Roman" w:cs="Times New Roman"/>
        </w:rPr>
        <w:t>Предложение с вх.№ 211/31.10.2019 г. за оттегляне на пълномощни от ПП „ГЕРБ“</w:t>
      </w:r>
    </w:p>
    <w:p w:rsidR="00B36CF2" w:rsidRPr="004945C6" w:rsidRDefault="00520010" w:rsidP="00520010">
      <w:pPr>
        <w:pStyle w:val="a3"/>
        <w:ind w:left="717"/>
        <w:rPr>
          <w:rFonts w:ascii="Times New Roman" w:hAnsi="Times New Roman" w:cs="Times New Roman"/>
        </w:rPr>
      </w:pPr>
      <w:r w:rsidRPr="004945C6">
        <w:rPr>
          <w:rFonts w:ascii="Times New Roman" w:hAnsi="Times New Roman" w:cs="Times New Roman"/>
        </w:rPr>
        <w:t>Проект</w:t>
      </w:r>
      <w:r w:rsidR="00B36CF2" w:rsidRPr="004945C6">
        <w:rPr>
          <w:rFonts w:ascii="Times New Roman" w:hAnsi="Times New Roman" w:cs="Times New Roman"/>
        </w:rPr>
        <w:t xml:space="preserve"> за решение № 115-МИ</w:t>
      </w:r>
    </w:p>
    <w:p w:rsidR="00520010" w:rsidRPr="004945C6" w:rsidRDefault="00520010" w:rsidP="00520010">
      <w:pPr>
        <w:pStyle w:val="a3"/>
        <w:numPr>
          <w:ilvl w:val="1"/>
          <w:numId w:val="3"/>
        </w:numPr>
        <w:rPr>
          <w:rFonts w:ascii="Times New Roman" w:hAnsi="Times New Roman" w:cs="Times New Roman"/>
        </w:rPr>
      </w:pPr>
      <w:r w:rsidRPr="004945C6">
        <w:rPr>
          <w:rFonts w:ascii="Times New Roman" w:hAnsi="Times New Roman" w:cs="Times New Roman"/>
        </w:rPr>
        <w:t>Предложение с вх.№ 219/01.11.2019 г. за оттегляне на пълномощни от ПП „ГЕРБ“</w:t>
      </w:r>
    </w:p>
    <w:p w:rsidR="00520010" w:rsidRPr="004945C6" w:rsidRDefault="00520010" w:rsidP="00520010">
      <w:pPr>
        <w:pStyle w:val="a3"/>
        <w:ind w:left="717"/>
        <w:rPr>
          <w:rFonts w:ascii="Times New Roman" w:hAnsi="Times New Roman" w:cs="Times New Roman"/>
        </w:rPr>
      </w:pPr>
      <w:r w:rsidRPr="004945C6">
        <w:rPr>
          <w:rFonts w:ascii="Times New Roman" w:hAnsi="Times New Roman" w:cs="Times New Roman"/>
        </w:rPr>
        <w:t>Проект за решение № 117-МИ</w:t>
      </w:r>
    </w:p>
    <w:p w:rsidR="00520010" w:rsidRPr="004945C6" w:rsidRDefault="00520010" w:rsidP="00520010">
      <w:pPr>
        <w:pStyle w:val="a3"/>
        <w:ind w:left="717"/>
        <w:rPr>
          <w:rFonts w:ascii="Times New Roman" w:hAnsi="Times New Roman" w:cs="Times New Roman"/>
        </w:rPr>
      </w:pPr>
    </w:p>
    <w:p w:rsidR="00670A34" w:rsidRPr="004945C6" w:rsidRDefault="00B36CF2" w:rsidP="00B36CF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945C6">
        <w:rPr>
          <w:rFonts w:ascii="Times New Roman" w:hAnsi="Times New Roman" w:cs="Times New Roman"/>
        </w:rPr>
        <w:t>Публикуване на списък на упълномощени представители на ПП при провеждане на втори тур на избори за кмет на община Борован</w:t>
      </w:r>
    </w:p>
    <w:p w:rsidR="00520010" w:rsidRPr="004945C6" w:rsidRDefault="00520010" w:rsidP="00520010">
      <w:pPr>
        <w:pStyle w:val="a3"/>
        <w:numPr>
          <w:ilvl w:val="1"/>
          <w:numId w:val="3"/>
        </w:numPr>
        <w:rPr>
          <w:rFonts w:ascii="Times New Roman" w:hAnsi="Times New Roman" w:cs="Times New Roman"/>
        </w:rPr>
      </w:pPr>
      <w:r w:rsidRPr="004945C6">
        <w:rPr>
          <w:rFonts w:ascii="Times New Roman" w:hAnsi="Times New Roman" w:cs="Times New Roman"/>
        </w:rPr>
        <w:lastRenderedPageBreak/>
        <w:t>Предложение с вх.№ 212/31.10.2019 г от ПП „ГЕРБ“</w:t>
      </w:r>
    </w:p>
    <w:p w:rsidR="00520010" w:rsidRPr="004945C6" w:rsidRDefault="00520010" w:rsidP="00520010">
      <w:pPr>
        <w:pStyle w:val="a3"/>
        <w:ind w:left="717"/>
        <w:rPr>
          <w:rFonts w:ascii="Times New Roman" w:hAnsi="Times New Roman" w:cs="Times New Roman"/>
        </w:rPr>
      </w:pPr>
      <w:r w:rsidRPr="004945C6">
        <w:rPr>
          <w:rFonts w:ascii="Times New Roman" w:hAnsi="Times New Roman" w:cs="Times New Roman"/>
        </w:rPr>
        <w:t>Проект  за решение № 116-МИ</w:t>
      </w:r>
    </w:p>
    <w:p w:rsidR="00520010" w:rsidRPr="004945C6" w:rsidRDefault="00520010" w:rsidP="00520010">
      <w:pPr>
        <w:pStyle w:val="a3"/>
        <w:numPr>
          <w:ilvl w:val="1"/>
          <w:numId w:val="3"/>
        </w:numPr>
        <w:rPr>
          <w:rFonts w:ascii="Times New Roman" w:hAnsi="Times New Roman" w:cs="Times New Roman"/>
        </w:rPr>
      </w:pPr>
      <w:r w:rsidRPr="004945C6">
        <w:rPr>
          <w:rFonts w:ascii="Times New Roman" w:hAnsi="Times New Roman" w:cs="Times New Roman"/>
        </w:rPr>
        <w:t>Предложение с вх.№ 220/01.11.2019 г. от ПП „ГЕРБ“</w:t>
      </w:r>
    </w:p>
    <w:p w:rsidR="00520010" w:rsidRPr="004945C6" w:rsidRDefault="00520010" w:rsidP="00520010">
      <w:pPr>
        <w:pStyle w:val="a3"/>
        <w:ind w:left="717"/>
        <w:rPr>
          <w:rFonts w:ascii="Times New Roman" w:hAnsi="Times New Roman" w:cs="Times New Roman"/>
        </w:rPr>
      </w:pPr>
      <w:r w:rsidRPr="004945C6">
        <w:rPr>
          <w:rFonts w:ascii="Times New Roman" w:hAnsi="Times New Roman" w:cs="Times New Roman"/>
        </w:rPr>
        <w:t>Проект за решение № 118-МИ</w:t>
      </w:r>
    </w:p>
    <w:p w:rsidR="00520010" w:rsidRPr="004945C6" w:rsidRDefault="00520010" w:rsidP="0052001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945C6">
        <w:rPr>
          <w:rFonts w:ascii="Times New Roman" w:hAnsi="Times New Roman" w:cs="Times New Roman"/>
        </w:rPr>
        <w:t>Поправка на техническа грешка</w:t>
      </w:r>
    </w:p>
    <w:p w:rsidR="00520010" w:rsidRPr="004945C6" w:rsidRDefault="00520010" w:rsidP="00520010">
      <w:pPr>
        <w:pStyle w:val="a3"/>
        <w:spacing w:before="240"/>
        <w:ind w:left="717"/>
        <w:rPr>
          <w:rFonts w:ascii="Times New Roman" w:hAnsi="Times New Roman" w:cs="Times New Roman"/>
        </w:rPr>
      </w:pPr>
      <w:r w:rsidRPr="004945C6">
        <w:rPr>
          <w:rFonts w:ascii="Times New Roman" w:hAnsi="Times New Roman" w:cs="Times New Roman"/>
        </w:rPr>
        <w:t>Проект за решение № 114-МИ</w:t>
      </w:r>
    </w:p>
    <w:p w:rsidR="00455F68" w:rsidRPr="004945C6" w:rsidRDefault="00923438" w:rsidP="00923438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Разни.</w:t>
      </w:r>
    </w:p>
    <w:p w:rsidR="00455F68" w:rsidRPr="004945C6" w:rsidRDefault="00455F68" w:rsidP="00455F68">
      <w:pPr>
        <w:pStyle w:val="a3"/>
        <w:spacing w:before="240"/>
        <w:ind w:left="717"/>
        <w:rPr>
          <w:rFonts w:ascii="Times New Roman" w:hAnsi="Times New Roman" w:cs="Times New Roman"/>
        </w:rPr>
      </w:pPr>
      <w:r w:rsidRPr="004945C6">
        <w:rPr>
          <w:rFonts w:ascii="Times New Roman" w:hAnsi="Times New Roman" w:cs="Times New Roman"/>
        </w:rPr>
        <w:t>По т.1 от дневния ред: Освобождаване и назначаване на членове на СИК</w:t>
      </w:r>
    </w:p>
    <w:p w:rsidR="00455F68" w:rsidRPr="004945C6" w:rsidRDefault="00455F68" w:rsidP="004945C6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ind w:left="0" w:firstLine="71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Борован е постъпило предложение с вх. № 205 /30. 10. 2019 г. от Петър Добрев Бонев – упълномощен представител на Движение за Права и Свободи  в изборите за общински съветници  и за кметове на 27 Октомври 2019 г., с което се предлага извършването на замени на вече назначени членове на СИК в Община Борован с Решение № 53 - МИ от 24. 09. 2019 г. на ОИК Борован.</w:t>
      </w:r>
    </w:p>
    <w:p w:rsidR="00455F68" w:rsidRPr="004945C6" w:rsidRDefault="00455F68" w:rsidP="00455F68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4945C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455F68" w:rsidRPr="004945C6" w:rsidRDefault="00455F68" w:rsidP="00455F68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 w:rsidR="00DD34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</w:p>
    <w:p w:rsidR="00455F68" w:rsidRPr="004945C6" w:rsidRDefault="00455F68" w:rsidP="00455F68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</w:t>
      </w:r>
      <w:r w:rsidR="00DD34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Яна Тошева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Белинска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Ивка Антонова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Гердова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Калин Димитров Ценов, Цеца Петрова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Петрова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Цветана Иванова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Гетовска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, Росица Иванова Трифонова, Дияна Величкова Абрамова, Георги Боянов Ралчев,  Даниела Цветанова Ангелова, Ивелина Георгиева Найденова /</w:t>
      </w:r>
    </w:p>
    <w:p w:rsidR="00455F68" w:rsidRPr="004945C6" w:rsidRDefault="00455F68" w:rsidP="00455F68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0.</w:t>
      </w:r>
    </w:p>
    <w:p w:rsidR="00455F68" w:rsidRPr="004945C6" w:rsidRDefault="00455F68" w:rsidP="00455F68">
      <w:pPr>
        <w:pStyle w:val="a3"/>
        <w:ind w:left="717"/>
        <w:rPr>
          <w:rFonts w:ascii="Times New Roman" w:hAnsi="Times New Roman" w:cs="Times New Roman"/>
          <w:b/>
          <w:sz w:val="24"/>
          <w:szCs w:val="24"/>
        </w:rPr>
      </w:pPr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се приема под </w:t>
      </w: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4945C6">
        <w:rPr>
          <w:rFonts w:ascii="Times New Roman" w:hAnsi="Times New Roman" w:cs="Times New Roman"/>
          <w:b/>
          <w:sz w:val="24"/>
          <w:szCs w:val="24"/>
        </w:rPr>
        <w:t>112-МИ/01.11.2019 г.</w:t>
      </w:r>
    </w:p>
    <w:p w:rsidR="004945C6" w:rsidRPr="004945C6" w:rsidRDefault="004945C6" w:rsidP="004945C6">
      <w:pPr>
        <w:pStyle w:val="a3"/>
        <w:ind w:left="-142" w:firstLine="859"/>
        <w:rPr>
          <w:rFonts w:ascii="Times New Roman" w:hAnsi="Times New Roman" w:cs="Times New Roman"/>
          <w:b/>
        </w:rPr>
      </w:pPr>
    </w:p>
    <w:p w:rsidR="00455F68" w:rsidRPr="004945C6" w:rsidRDefault="00455F68" w:rsidP="004945C6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ind w:left="0" w:firstLine="71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9234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Борован е постъпило предложение с вх. № 207 /30. 10. 2019 г. от Цветелина </w:t>
      </w:r>
      <w:proofErr w:type="spellStart"/>
      <w:r w:rsidR="00923438">
        <w:rPr>
          <w:rFonts w:ascii="Times New Roman" w:eastAsia="Times New Roman" w:hAnsi="Times New Roman" w:cs="Times New Roman"/>
          <w:sz w:val="24"/>
          <w:szCs w:val="24"/>
          <w:lang w:eastAsia="bg-BG"/>
        </w:rPr>
        <w:t>динкова</w:t>
      </w:r>
      <w:proofErr w:type="spellEnd"/>
      <w:r w:rsidR="009234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Масларска – упълномощен представител на КП “Демократична България – Обединение“  </w:t>
      </w:r>
      <w:bookmarkStart w:id="0" w:name="_GoBack"/>
      <w:bookmarkEnd w:id="0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в изборите за общински съветници  и за кметове на 27 Октомври 2019 г., с което се предлага извършването на замени на вече назначени членове на СИК в Община Борован с Решение № 53 - МИ от 24. 09. 2019 г. на ОИК Борован.</w:t>
      </w:r>
    </w:p>
    <w:p w:rsidR="004945C6" w:rsidRPr="004945C6" w:rsidRDefault="004945C6" w:rsidP="004945C6">
      <w:pPr>
        <w:pStyle w:val="a3"/>
        <w:spacing w:before="100" w:beforeAutospacing="1" w:after="100" w:afterAutospacing="1" w:line="240" w:lineRule="auto"/>
        <w:ind w:left="0" w:firstLine="107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4945C6" w:rsidRPr="004945C6" w:rsidRDefault="004945C6" w:rsidP="004945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 w:rsidR="00DD34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</w:p>
    <w:p w:rsidR="004945C6" w:rsidRPr="004945C6" w:rsidRDefault="004945C6" w:rsidP="004945C6">
      <w:pPr>
        <w:pStyle w:val="a3"/>
        <w:spacing w:before="100" w:beforeAutospacing="1" w:after="100" w:afterAutospacing="1" w:line="240" w:lineRule="auto"/>
        <w:ind w:left="0" w:firstLine="107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</w:t>
      </w:r>
      <w:r w:rsidR="00DD34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Яна Тошева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Белинска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Ивка Антонова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Гердова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Калин Димитров Ценов, Цеца Петрова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Петрова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Цветана Иванова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Гетовска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, Росица Иванова Трифонова, Дияна Величкова Абрамова, Георги Боянов Ралчев,  Даниела Цветанова Ангелова, Ивелина Георгиева Найденова /</w:t>
      </w:r>
    </w:p>
    <w:p w:rsidR="004945C6" w:rsidRPr="004945C6" w:rsidRDefault="004945C6" w:rsidP="004945C6">
      <w:pPr>
        <w:pStyle w:val="a3"/>
        <w:spacing w:before="100" w:beforeAutospacing="1" w:after="100" w:afterAutospacing="1" w:line="240" w:lineRule="auto"/>
        <w:ind w:left="10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0.</w:t>
      </w:r>
    </w:p>
    <w:p w:rsidR="00455F68" w:rsidRDefault="004945C6" w:rsidP="004945C6">
      <w:pPr>
        <w:pStyle w:val="a3"/>
        <w:spacing w:before="100" w:beforeAutospacing="1" w:after="100" w:afterAutospacing="1" w:line="240" w:lineRule="auto"/>
        <w:ind w:left="0" w:firstLine="107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се приема под </w:t>
      </w: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113-МИ/01.11.2019 г</w:t>
      </w:r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945C6" w:rsidRDefault="004945C6" w:rsidP="004945C6">
      <w:pPr>
        <w:pStyle w:val="a3"/>
        <w:spacing w:before="100" w:beforeAutospacing="1" w:after="100" w:afterAutospacing="1" w:line="240" w:lineRule="auto"/>
        <w:ind w:left="0" w:firstLine="107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45C6" w:rsidRDefault="004945C6" w:rsidP="004945C6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ind w:left="0" w:firstLine="71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Борован е постъпило предложение с вх. № 2</w:t>
      </w:r>
      <w:r w:rsidRPr="004945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5 /3</w:t>
      </w:r>
      <w:r w:rsidRPr="004945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10. 2019 г. от Емил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Тодоринов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Диковски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– упълномощен представител на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ПП“Воля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“  в изборите за общински съветници  и за кметове на 27 Октомври 2019 г., с което се предлага извършването на замени на вече назначени членове на СИК в Община Борован с Решение № 53 - МИ от 24. 09. 2019 г. на ОИК Борован.</w:t>
      </w:r>
    </w:p>
    <w:p w:rsidR="004945C6" w:rsidRPr="004945C6" w:rsidRDefault="004945C6" w:rsidP="004945C6">
      <w:pPr>
        <w:pStyle w:val="a3"/>
        <w:spacing w:before="100" w:beforeAutospacing="1" w:after="100" w:afterAutospacing="1" w:line="240" w:lineRule="auto"/>
        <w:ind w:left="0" w:firstLine="71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Не постъпиха предложения за изменение или допълване на проекта за решение и същият беше подложен на гласуване.</w:t>
      </w:r>
    </w:p>
    <w:p w:rsidR="004945C6" w:rsidRPr="004945C6" w:rsidRDefault="00DD34AE" w:rsidP="004945C6">
      <w:pPr>
        <w:pStyle w:val="a3"/>
        <w:spacing w:before="100" w:beforeAutospacing="1" w:after="100" w:afterAutospacing="1" w:line="240" w:lineRule="auto"/>
        <w:ind w:left="7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12</w:t>
      </w:r>
    </w:p>
    <w:p w:rsidR="004945C6" w:rsidRPr="004945C6" w:rsidRDefault="004945C6" w:rsidP="004945C6">
      <w:pPr>
        <w:pStyle w:val="a3"/>
        <w:spacing w:before="100" w:beforeAutospacing="1" w:after="100" w:afterAutospacing="1" w:line="240" w:lineRule="auto"/>
        <w:ind w:left="0" w:firstLine="71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</w:t>
      </w:r>
      <w:r w:rsidR="00DD34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Яна Тошева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Белинска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Ивка Антонова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Гердова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Калин Димитров Ценов, Цеца Петрова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Петрова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Цветана Иванова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Гетовска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, Росица Иванова Трифонова, Дияна Величкова Абрамова, Георги Боянов Ралчев,  Даниела Цветанова Ангелова, Ивелина Георгиева Найденова /</w:t>
      </w:r>
    </w:p>
    <w:p w:rsidR="004945C6" w:rsidRPr="004945C6" w:rsidRDefault="004945C6" w:rsidP="004945C6">
      <w:pPr>
        <w:pStyle w:val="a3"/>
        <w:spacing w:before="100" w:beforeAutospacing="1" w:after="100" w:afterAutospacing="1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</w:t>
      </w:r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945C6" w:rsidRPr="004945C6" w:rsidRDefault="004945C6" w:rsidP="004945C6">
      <w:pPr>
        <w:pStyle w:val="a3"/>
        <w:spacing w:before="100" w:beforeAutospacing="1" w:after="100" w:afterAutospacing="1" w:line="240" w:lineRule="auto"/>
        <w:ind w:left="7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приема под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– МИ/01.11.2019 г.</w:t>
      </w:r>
    </w:p>
    <w:p w:rsidR="004945C6" w:rsidRDefault="004945C6" w:rsidP="004945C6">
      <w:pPr>
        <w:pStyle w:val="a3"/>
        <w:spacing w:before="100" w:beforeAutospacing="1" w:after="100" w:afterAutospacing="1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45C6" w:rsidRPr="00DD34AE" w:rsidRDefault="004945C6" w:rsidP="004945C6">
      <w:pPr>
        <w:pStyle w:val="a3"/>
        <w:spacing w:before="100" w:beforeAutospacing="1" w:after="100" w:afterAutospacing="1" w:line="24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т.2 от дневния ред: </w:t>
      </w:r>
      <w:r w:rsidRPr="004945C6">
        <w:rPr>
          <w:rFonts w:ascii="Times New Roman" w:hAnsi="Times New Roman" w:cs="Times New Roman"/>
        </w:rPr>
        <w:t xml:space="preserve">Оттегляне на пълномощни и заличаване от списъка на </w:t>
      </w:r>
      <w:r w:rsidRPr="00DD34AE">
        <w:rPr>
          <w:rFonts w:ascii="Times New Roman" w:hAnsi="Times New Roman" w:cs="Times New Roman"/>
          <w:sz w:val="24"/>
          <w:szCs w:val="24"/>
        </w:rPr>
        <w:t>упълномощени представители на ПП</w:t>
      </w:r>
    </w:p>
    <w:p w:rsidR="004945C6" w:rsidRPr="00DD34AE" w:rsidRDefault="004945C6" w:rsidP="00494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34AE">
        <w:rPr>
          <w:rFonts w:ascii="Times New Roman" w:hAnsi="Times New Roman" w:cs="Times New Roman"/>
          <w:sz w:val="24"/>
          <w:szCs w:val="24"/>
        </w:rPr>
        <w:t>2.1</w:t>
      </w:r>
      <w:r w:rsidRPr="00DD34AE">
        <w:rPr>
          <w:sz w:val="24"/>
          <w:szCs w:val="24"/>
        </w:rPr>
        <w:t xml:space="preserve"> </w:t>
      </w:r>
      <w:r w:rsidRPr="00DD34AE">
        <w:rPr>
          <w:rFonts w:ascii="Times New Roman" w:hAnsi="Times New Roman" w:cs="Times New Roman"/>
          <w:sz w:val="24"/>
          <w:szCs w:val="24"/>
        </w:rPr>
        <w:t xml:space="preserve">Постъпило е заявление с вх. № 211/31.10.2019 год. от  ПП ГЕРБ , подписан от Георги Христов </w:t>
      </w:r>
      <w:proofErr w:type="spellStart"/>
      <w:r w:rsidRPr="00DD34AE">
        <w:rPr>
          <w:rFonts w:ascii="Times New Roman" w:hAnsi="Times New Roman" w:cs="Times New Roman"/>
          <w:sz w:val="24"/>
          <w:szCs w:val="24"/>
        </w:rPr>
        <w:t>Гетовски</w:t>
      </w:r>
      <w:proofErr w:type="spellEnd"/>
      <w:r w:rsidRPr="00DD34AE">
        <w:rPr>
          <w:rFonts w:ascii="Times New Roman" w:hAnsi="Times New Roman" w:cs="Times New Roman"/>
          <w:sz w:val="24"/>
          <w:szCs w:val="24"/>
        </w:rPr>
        <w:t xml:space="preserve">  в качеството му на </w:t>
      </w:r>
      <w:proofErr w:type="spellStart"/>
      <w:r w:rsidRPr="00DD34AE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DD34AE">
        <w:rPr>
          <w:rFonts w:ascii="Times New Roman" w:hAnsi="Times New Roman" w:cs="Times New Roman"/>
          <w:sz w:val="24"/>
          <w:szCs w:val="24"/>
        </w:rPr>
        <w:t xml:space="preserve"> представител на Петя Цветанова Аврамова упълномощена от Бойко Методиев Борисов в качеството му на председател и представляващ партията за оттегляне на пълномощни на  упълномощени представители на кандидатските листи за общински съветници,  кмет на община, издигнати от ПП ГЕРБ  за участие в изборите за общински съветници и кметове в община Борован на 27 октомври 2019 год.</w:t>
      </w:r>
    </w:p>
    <w:p w:rsidR="004945C6" w:rsidRPr="00DD34AE" w:rsidRDefault="004945C6" w:rsidP="004945C6">
      <w:pPr>
        <w:pStyle w:val="a3"/>
        <w:spacing w:before="100" w:beforeAutospacing="1" w:after="100" w:afterAutospacing="1" w:line="240" w:lineRule="auto"/>
        <w:ind w:left="0" w:firstLine="71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34AE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4945C6" w:rsidRPr="00DD34AE" w:rsidRDefault="004945C6" w:rsidP="004945C6">
      <w:pPr>
        <w:pStyle w:val="a3"/>
        <w:spacing w:before="100" w:beforeAutospacing="1" w:after="100" w:afterAutospacing="1" w:line="240" w:lineRule="auto"/>
        <w:ind w:left="7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D34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 w:rsidR="00DD34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</w:p>
    <w:p w:rsidR="004945C6" w:rsidRPr="004945C6" w:rsidRDefault="004945C6" w:rsidP="004945C6">
      <w:pPr>
        <w:pStyle w:val="a3"/>
        <w:spacing w:before="100" w:beforeAutospacing="1" w:after="100" w:afterAutospacing="1" w:line="240" w:lineRule="auto"/>
        <w:ind w:left="0" w:firstLine="71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</w:t>
      </w:r>
      <w:r w:rsidR="00DD34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Яна Тошева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Белинска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Ивка Антонова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Гердова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Калин Димитров Ценов, Цеца Петрова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Петрова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Цветана Иванова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Гетовска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, Росица Иванова Трифонова, Дияна Величкова Абрамова, Георги Боянов Ралчев,  Даниела Цветанова Ангелова, Ивелина Георгиева Найденова /</w:t>
      </w:r>
    </w:p>
    <w:p w:rsidR="004945C6" w:rsidRPr="004945C6" w:rsidRDefault="004945C6" w:rsidP="004945C6">
      <w:pPr>
        <w:pStyle w:val="a3"/>
        <w:spacing w:before="100" w:beforeAutospacing="1" w:after="100" w:afterAutospacing="1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</w:t>
      </w:r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945C6" w:rsidRPr="004945C6" w:rsidRDefault="004945C6" w:rsidP="004945C6">
      <w:pPr>
        <w:pStyle w:val="a3"/>
        <w:spacing w:before="100" w:beforeAutospacing="1" w:after="100" w:afterAutospacing="1" w:line="240" w:lineRule="auto"/>
        <w:ind w:left="7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приема под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DD34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МИ/01.11.2019 г.</w:t>
      </w:r>
    </w:p>
    <w:p w:rsidR="004945C6" w:rsidRDefault="004945C6" w:rsidP="004945C6">
      <w:pPr>
        <w:pStyle w:val="a3"/>
        <w:spacing w:before="100" w:beforeAutospacing="1" w:after="100" w:afterAutospacing="1" w:line="240" w:lineRule="auto"/>
        <w:ind w:left="0" w:firstLine="107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45C6" w:rsidRDefault="004945C6" w:rsidP="004945C6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2.2. </w:t>
      </w:r>
      <w:r w:rsidR="00DD34AE" w:rsidRPr="00DD34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с вх. № 219/01.11.2019 год. от  ПП ГЕРБ , подписан от Георги Христов </w:t>
      </w:r>
      <w:proofErr w:type="spellStart"/>
      <w:r w:rsidR="00DD34AE" w:rsidRPr="00DD34AE">
        <w:rPr>
          <w:rFonts w:ascii="Times New Roman" w:eastAsia="Times New Roman" w:hAnsi="Times New Roman" w:cs="Times New Roman"/>
          <w:sz w:val="24"/>
          <w:szCs w:val="24"/>
          <w:lang w:eastAsia="bg-BG"/>
        </w:rPr>
        <w:t>Гетовски</w:t>
      </w:r>
      <w:proofErr w:type="spellEnd"/>
      <w:r w:rsidR="00DD34AE" w:rsidRPr="00DD34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 качеството му на </w:t>
      </w:r>
      <w:proofErr w:type="spellStart"/>
      <w:r w:rsidR="00DD34AE" w:rsidRPr="00DD34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="00DD34AE" w:rsidRPr="00DD34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Петя Цветанова Аврамова упълномощена от Бойко Методиев Борисов в качеството му на председател и представляващ партията за оттегляне на пълномощни на  упълномощени представители на кандидатските листи за общински съветници,  кмет на община, издигнати от ПП ГЕРБ  за участие в изборите за общински съветници и кметове в община Борован на 27 октомври 2019 год.</w:t>
      </w:r>
    </w:p>
    <w:p w:rsidR="00DD34AE" w:rsidRPr="00DD34AE" w:rsidRDefault="00DD34AE" w:rsidP="00DD34AE">
      <w:pPr>
        <w:pStyle w:val="a3"/>
        <w:spacing w:before="100" w:beforeAutospacing="1" w:after="100" w:afterAutospacing="1" w:line="240" w:lineRule="auto"/>
        <w:ind w:left="0" w:firstLine="71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34AE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DD34AE" w:rsidRPr="00DD34AE" w:rsidRDefault="00DD34AE" w:rsidP="00DD34AE">
      <w:pPr>
        <w:pStyle w:val="a3"/>
        <w:spacing w:before="100" w:beforeAutospacing="1" w:after="100" w:afterAutospacing="1" w:line="240" w:lineRule="auto"/>
        <w:ind w:left="7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D34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</w:p>
    <w:p w:rsidR="00DD34AE" w:rsidRPr="004945C6" w:rsidRDefault="00DD34AE" w:rsidP="00DD34AE">
      <w:pPr>
        <w:pStyle w:val="a3"/>
        <w:spacing w:before="100" w:beforeAutospacing="1" w:after="100" w:afterAutospacing="1" w:line="240" w:lineRule="auto"/>
        <w:ind w:left="0" w:firstLine="71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Яна Тошева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Белинска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Ивка Антонова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Гердова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Калин Димитров Ценов, Цеца Петрова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Петрова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Цветана Иванова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Гетовска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, Росица Иванова Трифонова, Дияна Величкова Абрамова, Георги Боянов Ралчев,  Даниела Цветанова Ангелова, Ивелина Георгиева Найденова /</w:t>
      </w:r>
    </w:p>
    <w:p w:rsidR="00DD34AE" w:rsidRPr="004945C6" w:rsidRDefault="00DD34AE" w:rsidP="00DD34AE">
      <w:pPr>
        <w:pStyle w:val="a3"/>
        <w:spacing w:before="100" w:beforeAutospacing="1" w:after="100" w:afterAutospacing="1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</w:t>
      </w:r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D34AE" w:rsidRDefault="00DD34AE" w:rsidP="00DD34AE">
      <w:pPr>
        <w:pStyle w:val="a3"/>
        <w:spacing w:before="100" w:beforeAutospacing="1" w:after="100" w:afterAutospacing="1" w:line="240" w:lineRule="auto"/>
        <w:ind w:left="7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приема под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117 – МИ/01.11.2019 г.</w:t>
      </w:r>
    </w:p>
    <w:p w:rsidR="00DD34AE" w:rsidRPr="00DD34AE" w:rsidRDefault="00DD34AE" w:rsidP="00DD34AE">
      <w:pPr>
        <w:pStyle w:val="a3"/>
        <w:spacing w:before="100" w:beforeAutospacing="1" w:after="100" w:afterAutospacing="1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34A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 т.3 от дневния ред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4945C6">
        <w:rPr>
          <w:rFonts w:ascii="Times New Roman" w:hAnsi="Times New Roman" w:cs="Times New Roman"/>
        </w:rPr>
        <w:t>Публикуване на списък на упълномощени представители на ПП</w:t>
      </w:r>
    </w:p>
    <w:p w:rsidR="00DD34AE" w:rsidRDefault="00DD34AE" w:rsidP="00DD34AE">
      <w:pPr>
        <w:pStyle w:val="a4"/>
      </w:pPr>
      <w:r>
        <w:t xml:space="preserve">3.1. В ОИК-Борован, с вх.№ 212/31.10.2019 г., е представен списък с упълномощени представители на ПП ГЕРБ  в община Борован, подписан от Георги Христов </w:t>
      </w:r>
      <w:proofErr w:type="spellStart"/>
      <w:r>
        <w:t>Гетовски</w:t>
      </w:r>
      <w:proofErr w:type="spellEnd"/>
      <w:r>
        <w:t xml:space="preserve">  в качеството му на </w:t>
      </w:r>
      <w:proofErr w:type="spellStart"/>
      <w:r>
        <w:t>преупълномощен</w:t>
      </w:r>
      <w:proofErr w:type="spellEnd"/>
      <w:r>
        <w:t xml:space="preserve"> представител на Петя Цветанова Аврамова упълномощена от Бойко Методиев Борисов в качеството му на председател и представляващ партията.</w:t>
      </w:r>
    </w:p>
    <w:p w:rsidR="00DD34AE" w:rsidRPr="00DD34AE" w:rsidRDefault="00DD34AE" w:rsidP="00DD34AE">
      <w:pPr>
        <w:pStyle w:val="a3"/>
        <w:spacing w:before="100" w:beforeAutospacing="1" w:after="100" w:afterAutospacing="1" w:line="240" w:lineRule="auto"/>
        <w:ind w:left="0" w:firstLine="71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34AE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DD34AE" w:rsidRPr="00DD34AE" w:rsidRDefault="00DD34AE" w:rsidP="00DD34AE">
      <w:pPr>
        <w:pStyle w:val="a3"/>
        <w:spacing w:before="100" w:beforeAutospacing="1" w:after="100" w:afterAutospacing="1" w:line="240" w:lineRule="auto"/>
        <w:ind w:left="7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D34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</w:p>
    <w:p w:rsidR="00DD34AE" w:rsidRPr="004945C6" w:rsidRDefault="00DD34AE" w:rsidP="00DD34AE">
      <w:pPr>
        <w:pStyle w:val="a3"/>
        <w:spacing w:before="100" w:beforeAutospacing="1" w:after="100" w:afterAutospacing="1" w:line="240" w:lineRule="auto"/>
        <w:ind w:left="0" w:firstLine="71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Яна Тошева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Белинска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Ивка Антонова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Гердова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Калин Димитров Ценов, Цеца Петрова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Петрова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Цветана Иванова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Гетовска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, Росица Иванова Трифонова, Дияна Величкова Абрамова, Георги Боянов Ралчев,  Даниела Цветанова Ангелова, Ивелина Георгиева Найденова /</w:t>
      </w:r>
    </w:p>
    <w:p w:rsidR="00DD34AE" w:rsidRPr="004945C6" w:rsidRDefault="00DD34AE" w:rsidP="00DD34AE">
      <w:pPr>
        <w:pStyle w:val="a3"/>
        <w:spacing w:before="100" w:beforeAutospacing="1" w:after="100" w:afterAutospacing="1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</w:t>
      </w:r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D34AE" w:rsidRDefault="00DD34AE" w:rsidP="00DD34AE">
      <w:pPr>
        <w:pStyle w:val="a3"/>
        <w:spacing w:before="100" w:beforeAutospacing="1" w:after="100" w:afterAutospacing="1" w:line="240" w:lineRule="auto"/>
        <w:ind w:left="7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приема под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116 – МИ/01.11.2019 г.</w:t>
      </w:r>
    </w:p>
    <w:p w:rsidR="00DD34AE" w:rsidRDefault="00DD34AE" w:rsidP="00DD34AE">
      <w:pPr>
        <w:pStyle w:val="a3"/>
        <w:spacing w:before="100" w:beforeAutospacing="1" w:after="100" w:afterAutospacing="1" w:line="240" w:lineRule="auto"/>
        <w:ind w:left="7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D34AE" w:rsidRDefault="00DD34AE" w:rsidP="00DD34AE">
      <w:pPr>
        <w:pStyle w:val="a4"/>
      </w:pPr>
      <w:r>
        <w:rPr>
          <w:b/>
        </w:rPr>
        <w:t xml:space="preserve">3.2. </w:t>
      </w:r>
      <w:r>
        <w:t xml:space="preserve">В ОИК-Борован, с вх.№ 220/01.11.2019 г., е представен списък с упълномощени представители на ПП ГЕРБ  в община Борован, подписан от Георги Христов </w:t>
      </w:r>
      <w:proofErr w:type="spellStart"/>
      <w:r>
        <w:t>Гетовски</w:t>
      </w:r>
      <w:proofErr w:type="spellEnd"/>
      <w:r>
        <w:t xml:space="preserve">  в качеството му на </w:t>
      </w:r>
      <w:proofErr w:type="spellStart"/>
      <w:r>
        <w:t>преупълномощен</w:t>
      </w:r>
      <w:proofErr w:type="spellEnd"/>
      <w:r>
        <w:t xml:space="preserve"> представител на Петя Цветанова Аврамова упълномощена от Бойко Методиев Борисов в качеството му на председател и представляващ партията.</w:t>
      </w:r>
    </w:p>
    <w:p w:rsidR="00DD34AE" w:rsidRPr="00DD34AE" w:rsidRDefault="00DD34AE" w:rsidP="00DD34AE">
      <w:pPr>
        <w:pStyle w:val="a3"/>
        <w:spacing w:before="100" w:beforeAutospacing="1" w:after="100" w:afterAutospacing="1" w:line="240" w:lineRule="auto"/>
        <w:ind w:left="0" w:firstLine="71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34AE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DD34AE" w:rsidRPr="00DD34AE" w:rsidRDefault="00DD34AE" w:rsidP="00DD34AE">
      <w:pPr>
        <w:pStyle w:val="a3"/>
        <w:spacing w:before="100" w:beforeAutospacing="1" w:after="100" w:afterAutospacing="1" w:line="240" w:lineRule="auto"/>
        <w:ind w:left="7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D34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</w:p>
    <w:p w:rsidR="00DD34AE" w:rsidRPr="004945C6" w:rsidRDefault="00DD34AE" w:rsidP="00DD34AE">
      <w:pPr>
        <w:pStyle w:val="a3"/>
        <w:spacing w:before="100" w:beforeAutospacing="1" w:after="100" w:afterAutospacing="1" w:line="240" w:lineRule="auto"/>
        <w:ind w:left="0" w:firstLine="71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Яна Тошева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Белинска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Ивка Антонова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Гердова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Калин Димитров Ценов, Цеца Петрова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Петрова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Цветана Иванова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Гетовска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, Росица Иванова Трифонова, Дияна Величкова Абрамова, Георги Боянов Ралчев,  Даниела Цветанова Ангелова, Ивелина Георгиева Найденова /</w:t>
      </w:r>
    </w:p>
    <w:p w:rsidR="00DD34AE" w:rsidRPr="004945C6" w:rsidRDefault="00DD34AE" w:rsidP="00DD34AE">
      <w:pPr>
        <w:pStyle w:val="a3"/>
        <w:spacing w:before="100" w:beforeAutospacing="1" w:after="100" w:afterAutospacing="1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</w:t>
      </w:r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D34AE" w:rsidRDefault="00DD34AE" w:rsidP="00DD34AE">
      <w:pPr>
        <w:pStyle w:val="a3"/>
        <w:spacing w:before="100" w:beforeAutospacing="1" w:after="100" w:afterAutospacing="1" w:line="240" w:lineRule="auto"/>
        <w:ind w:left="7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приема под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118 – МИ/01.11.2019 г.</w:t>
      </w:r>
    </w:p>
    <w:p w:rsidR="00DD34AE" w:rsidRPr="00DD34AE" w:rsidRDefault="00DD34AE" w:rsidP="00DD34AE">
      <w:pPr>
        <w:pStyle w:val="a3"/>
        <w:spacing w:before="100" w:beforeAutospacing="1" w:after="100" w:afterAutospacing="1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34AE" w:rsidRDefault="00DD34AE" w:rsidP="00DD34AE">
      <w:pPr>
        <w:pStyle w:val="a3"/>
        <w:spacing w:before="100" w:beforeAutospacing="1" w:after="100" w:afterAutospacing="1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34AE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т.4 от дневния ред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поправка на техническа грешка</w:t>
      </w:r>
    </w:p>
    <w:p w:rsidR="00DD34AE" w:rsidRPr="00DD34AE" w:rsidRDefault="00DD34AE" w:rsidP="00DD34AE">
      <w:pPr>
        <w:pStyle w:val="a4"/>
        <w:ind w:firstLine="709"/>
        <w:jc w:val="both"/>
      </w:pPr>
      <w:r w:rsidRPr="00DD34AE">
        <w:t>Във връзка с писмо с Изх.№ МИ-15-1327 от 31.10.2019 г. на ЦИК и след извършена служебна проверка, Общинска избирателна комисия – Борован   установи, че е допусната техническа грешка в Решение № 106-МИ,  Решение № 107-МИ, Решение № 108-МИ, Решение № 109-МИ Решение № 110-МИ от 28.10.2019 г., по отношение на реда за обжалване на ОИК – Борован за определяне на резултатите от местните избори.</w:t>
      </w:r>
    </w:p>
    <w:p w:rsidR="008F4348" w:rsidRPr="00DD34AE" w:rsidRDefault="008F4348" w:rsidP="008F4348">
      <w:pPr>
        <w:pStyle w:val="a3"/>
        <w:spacing w:before="100" w:beforeAutospacing="1" w:after="100" w:afterAutospacing="1" w:line="240" w:lineRule="auto"/>
        <w:ind w:left="0" w:firstLine="71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34AE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F4348" w:rsidRPr="00DD34AE" w:rsidRDefault="008F4348" w:rsidP="008F4348">
      <w:pPr>
        <w:pStyle w:val="a3"/>
        <w:spacing w:before="100" w:beforeAutospacing="1" w:after="100" w:afterAutospacing="1" w:line="240" w:lineRule="auto"/>
        <w:ind w:left="7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D34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</w:p>
    <w:p w:rsidR="008F4348" w:rsidRPr="004945C6" w:rsidRDefault="008F4348" w:rsidP="008F4348">
      <w:pPr>
        <w:pStyle w:val="a3"/>
        <w:spacing w:before="100" w:beforeAutospacing="1" w:after="100" w:afterAutospacing="1" w:line="240" w:lineRule="auto"/>
        <w:ind w:left="0" w:firstLine="71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Яна Тошева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Белинска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Ивка Антонова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Гердова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Калин Димитров Ценов, Цеца Петрова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Петрова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Цветана Иванова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Гетовска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, Росица Иванова Трифонова, Дияна Величкова Абрамова, Георги Боянов Ралчев,  Даниела Цветанова Ангелова, Ивелина Георгиева Найденова /</w:t>
      </w:r>
    </w:p>
    <w:p w:rsidR="008F4348" w:rsidRPr="004945C6" w:rsidRDefault="008F4348" w:rsidP="008F4348">
      <w:pPr>
        <w:pStyle w:val="a3"/>
        <w:spacing w:before="100" w:beforeAutospacing="1" w:after="100" w:afterAutospacing="1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</w:t>
      </w:r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F4348" w:rsidRDefault="008F4348" w:rsidP="008F4348">
      <w:pPr>
        <w:pStyle w:val="a3"/>
        <w:spacing w:before="100" w:beforeAutospacing="1" w:after="100" w:afterAutospacing="1" w:line="240" w:lineRule="auto"/>
        <w:ind w:left="7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приема под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114 – МИ/01.11.2019 г.</w:t>
      </w:r>
    </w:p>
    <w:p w:rsidR="00DD34AE" w:rsidRDefault="00DD34AE" w:rsidP="00DD34AE">
      <w:pPr>
        <w:pStyle w:val="a3"/>
        <w:spacing w:before="100" w:beforeAutospacing="1" w:after="100" w:afterAutospacing="1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4348" w:rsidRPr="00BA22EF" w:rsidRDefault="008F4348" w:rsidP="008F43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BA22EF">
        <w:rPr>
          <w:rFonts w:ascii="Times New Roman" w:hAnsi="Times New Roman"/>
          <w:b/>
          <w:bCs/>
          <w:sz w:val="24"/>
          <w:szCs w:val="24"/>
          <w:lang w:eastAsia="bg-BG"/>
        </w:rPr>
        <w:t>Поради липса на други въпроси за обсъждане, заседанието беше закрито.</w:t>
      </w:r>
    </w:p>
    <w:p w:rsidR="008F4348" w:rsidRPr="009C5B44" w:rsidRDefault="008F4348" w:rsidP="008F43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BA22EF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Заседанието приключи в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16.30  ч.</w:t>
      </w:r>
    </w:p>
    <w:p w:rsidR="008F4348" w:rsidRDefault="008F4348" w:rsidP="008F43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F4348" w:rsidRDefault="008F4348" w:rsidP="008F43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BF5446">
        <w:rPr>
          <w:rFonts w:ascii="Times New Roman" w:hAnsi="Times New Roman"/>
          <w:sz w:val="24"/>
          <w:szCs w:val="24"/>
          <w:lang w:eastAsia="bg-BG"/>
        </w:rPr>
        <w:t>ПРЕДСЕДАТЕЛ:</w:t>
      </w: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СЕКРЕТАР: </w:t>
      </w:r>
    </w:p>
    <w:p w:rsidR="008F4348" w:rsidRPr="00C02DBF" w:rsidRDefault="008F4348" w:rsidP="008F434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Яна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Бецинска</w:t>
      </w:r>
      <w:proofErr w:type="spellEnd"/>
      <w:r w:rsidRPr="00BF5446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                       Ивка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Гердова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F4348" w:rsidRPr="00DD34AE" w:rsidRDefault="008F4348" w:rsidP="00DD34AE">
      <w:pPr>
        <w:pStyle w:val="a3"/>
        <w:spacing w:before="100" w:beforeAutospacing="1" w:after="100" w:afterAutospacing="1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34AE" w:rsidRDefault="00DD34AE" w:rsidP="00DD34AE">
      <w:pPr>
        <w:pStyle w:val="a4"/>
      </w:pPr>
    </w:p>
    <w:p w:rsidR="00DD34AE" w:rsidRDefault="00DD34AE" w:rsidP="00DD34AE">
      <w:pPr>
        <w:pStyle w:val="a3"/>
        <w:spacing w:before="100" w:beforeAutospacing="1" w:after="100" w:afterAutospacing="1" w:line="240" w:lineRule="auto"/>
        <w:ind w:left="7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D34AE" w:rsidRDefault="00DD34AE" w:rsidP="00DD34AE">
      <w:pPr>
        <w:pStyle w:val="a4"/>
      </w:pPr>
    </w:p>
    <w:p w:rsidR="00DD34AE" w:rsidRPr="004945C6" w:rsidRDefault="00DD34AE" w:rsidP="004945C6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DD34AE" w:rsidRPr="00494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ACD"/>
    <w:multiLevelType w:val="multilevel"/>
    <w:tmpl w:val="111EF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1" w15:restartNumberingAfterBreak="0">
    <w:nsid w:val="16085DEF"/>
    <w:multiLevelType w:val="multilevel"/>
    <w:tmpl w:val="1B8064C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2" w15:restartNumberingAfterBreak="0">
    <w:nsid w:val="236F2224"/>
    <w:multiLevelType w:val="hybridMultilevel"/>
    <w:tmpl w:val="E3A004A8"/>
    <w:lvl w:ilvl="0" w:tplc="D2325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4C"/>
    <w:rsid w:val="00455F68"/>
    <w:rsid w:val="004945C6"/>
    <w:rsid w:val="00520010"/>
    <w:rsid w:val="00670A34"/>
    <w:rsid w:val="00792C0B"/>
    <w:rsid w:val="008B403E"/>
    <w:rsid w:val="008F4348"/>
    <w:rsid w:val="00923438"/>
    <w:rsid w:val="00AA114C"/>
    <w:rsid w:val="00B36CF2"/>
    <w:rsid w:val="00DD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3241"/>
  <w15:chartTrackingRefBased/>
  <w15:docId w15:val="{2AE80012-F52B-44D1-9C35-1702D141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1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2019-11-01T13:38:00Z</dcterms:created>
  <dcterms:modified xsi:type="dcterms:W3CDTF">2019-11-01T14:51:00Z</dcterms:modified>
</cp:coreProperties>
</file>